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17" w:rsidRDefault="00472017" w:rsidP="00DD25F4">
      <w:pPr>
        <w:spacing w:after="0" w:line="240" w:lineRule="auto"/>
        <w:rPr>
          <w:rFonts w:ascii="Times New Roman" w:hAnsi="Times New Roman" w:cs="Times New Roman"/>
          <w:b/>
        </w:rPr>
      </w:pPr>
    </w:p>
    <w:p w:rsidR="00472017" w:rsidRDefault="00472017" w:rsidP="00472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821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472017" w:rsidRPr="005A10E2" w:rsidTr="00A34FCC">
        <w:tc>
          <w:tcPr>
            <w:tcW w:w="3369" w:type="dxa"/>
            <w:hideMark/>
          </w:tcPr>
          <w:p w:rsidR="00472017" w:rsidRPr="005A10E2" w:rsidRDefault="00472017" w:rsidP="00A34FCC">
            <w:pPr>
              <w:tabs>
                <w:tab w:val="left" w:pos="578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A10E2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472017" w:rsidRPr="005A10E2" w:rsidRDefault="0047201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72017" w:rsidRPr="009A5FB0" w:rsidRDefault="0047201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proofErr w:type="spellStart"/>
            <w:r w:rsidR="003B0B53">
              <w:rPr>
                <w:rFonts w:ascii="Times New Roman" w:hAnsi="Times New Roman" w:cs="Times New Roman"/>
                <w:sz w:val="24"/>
                <w:szCs w:val="24"/>
              </w:rPr>
              <w:t>Глюмова</w:t>
            </w:r>
            <w:proofErr w:type="spellEnd"/>
            <w:r w:rsidR="003B0B53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F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72017" w:rsidRPr="009A5FB0" w:rsidRDefault="00A65AC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2017" w:rsidRPr="005A10E2" w:rsidRDefault="00A65AC7" w:rsidP="003B0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60E4">
              <w:rPr>
                <w:rFonts w:ascii="Times New Roman" w:hAnsi="Times New Roman" w:cs="Times New Roman"/>
                <w:sz w:val="24"/>
                <w:szCs w:val="24"/>
              </w:rPr>
              <w:t xml:space="preserve">т « 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460E4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 xml:space="preserve">августа     </w:t>
            </w:r>
            <w:r w:rsidR="000460E4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017" w:rsidRPr="005A10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hideMark/>
          </w:tcPr>
          <w:p w:rsidR="00472017" w:rsidRPr="005A10E2" w:rsidRDefault="00472017" w:rsidP="00A34FC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A10E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72017" w:rsidRPr="005A10E2" w:rsidRDefault="0047201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72017" w:rsidRPr="005A10E2" w:rsidRDefault="0047201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3B0B53">
              <w:rPr>
                <w:rFonts w:ascii="Times New Roman" w:hAnsi="Times New Roman" w:cs="Times New Roman"/>
                <w:sz w:val="24"/>
                <w:szCs w:val="24"/>
              </w:rPr>
              <w:t>Нижнеуратьминская</w:t>
            </w:r>
            <w:proofErr w:type="spellEnd"/>
            <w:r w:rsidR="003B0B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472017" w:rsidRPr="005A10E2" w:rsidRDefault="00472017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  <w:proofErr w:type="spellStart"/>
            <w:r w:rsidR="003B0B53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72017" w:rsidRPr="005A10E2" w:rsidRDefault="00CB599B" w:rsidP="003B0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202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017" w:rsidRPr="005A10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321" w:type="dxa"/>
            <w:hideMark/>
          </w:tcPr>
          <w:p w:rsidR="00472017" w:rsidRPr="005A10E2" w:rsidRDefault="00472017" w:rsidP="00A34FC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A10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72017" w:rsidRPr="005A10E2" w:rsidRDefault="004B69ED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Нижнеуратьминская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472017" w:rsidRPr="005A10E2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472017" w:rsidRPr="005A10E2" w:rsidRDefault="003B0B53" w:rsidP="00A3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B599B">
              <w:rPr>
                <w:rFonts w:ascii="Times New Roman" w:hAnsi="Times New Roman" w:cs="Times New Roman"/>
                <w:sz w:val="24"/>
                <w:szCs w:val="24"/>
              </w:rPr>
              <w:t>_____________/Р.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Хайруллина/</w:t>
            </w:r>
          </w:p>
          <w:p w:rsidR="00472017" w:rsidRPr="005A10E2" w:rsidRDefault="00472017" w:rsidP="003B0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A65AC7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CB5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99B">
              <w:rPr>
                <w:rFonts w:ascii="Times New Roman" w:hAnsi="Times New Roman" w:cs="Times New Roman"/>
                <w:sz w:val="24"/>
                <w:szCs w:val="24"/>
              </w:rPr>
              <w:t xml:space="preserve">     от «  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B599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CB599B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3B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0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72017" w:rsidRPr="005A10E2" w:rsidRDefault="00472017" w:rsidP="00472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17" w:rsidRPr="009028AD" w:rsidRDefault="00472017" w:rsidP="004720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8A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72017" w:rsidRPr="009028AD" w:rsidRDefault="00472017" w:rsidP="004720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F7" w:rsidRPr="007F76F7" w:rsidRDefault="00472017" w:rsidP="007F7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6F7">
        <w:rPr>
          <w:rFonts w:ascii="Times New Roman" w:hAnsi="Times New Roman" w:cs="Times New Roman"/>
          <w:sz w:val="28"/>
          <w:szCs w:val="28"/>
        </w:rPr>
        <w:t>по к</w:t>
      </w:r>
      <w:r w:rsidR="007F76F7" w:rsidRPr="007F76F7">
        <w:rPr>
          <w:rFonts w:ascii="Times New Roman" w:hAnsi="Times New Roman" w:cs="Times New Roman"/>
          <w:sz w:val="28"/>
          <w:szCs w:val="28"/>
        </w:rPr>
        <w:t xml:space="preserve">ружку </w:t>
      </w:r>
    </w:p>
    <w:p w:rsidR="00472017" w:rsidRPr="007F76F7" w:rsidRDefault="00472017" w:rsidP="007F7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6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F76F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7F76F7">
        <w:rPr>
          <w:rFonts w:ascii="Times New Roman" w:hAnsi="Times New Roman" w:cs="Times New Roman"/>
          <w:sz w:val="28"/>
          <w:szCs w:val="28"/>
        </w:rPr>
        <w:t>» в</w:t>
      </w:r>
      <w:r w:rsidR="003B0B53">
        <w:rPr>
          <w:rFonts w:ascii="Times New Roman" w:hAnsi="Times New Roman" w:cs="Times New Roman"/>
          <w:sz w:val="28"/>
          <w:szCs w:val="28"/>
        </w:rPr>
        <w:t xml:space="preserve"> 7-8</w:t>
      </w:r>
      <w:r w:rsidRPr="007F76F7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7F76F7" w:rsidRPr="00CB599B" w:rsidRDefault="003B0B53" w:rsidP="007F76F7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Магефуровна</w:t>
      </w:r>
      <w:proofErr w:type="spellEnd"/>
      <w:r w:rsidR="007F76F7" w:rsidRPr="00CB59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F76F7" w:rsidRPr="009028AD" w:rsidRDefault="007F76F7" w:rsidP="007F76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8A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B0B53">
        <w:rPr>
          <w:rFonts w:ascii="Times New Roman" w:hAnsi="Times New Roman" w:cs="Times New Roman"/>
          <w:sz w:val="24"/>
          <w:szCs w:val="24"/>
        </w:rPr>
        <w:t>Нижнеуратьминская</w:t>
      </w:r>
      <w:proofErr w:type="spellEnd"/>
      <w:r w:rsidR="003B0B53">
        <w:rPr>
          <w:rFonts w:ascii="Times New Roman" w:hAnsi="Times New Roman" w:cs="Times New Roman"/>
          <w:sz w:val="24"/>
          <w:szCs w:val="24"/>
        </w:rPr>
        <w:t xml:space="preserve"> </w:t>
      </w:r>
      <w:r w:rsidRPr="009028AD">
        <w:rPr>
          <w:rFonts w:ascii="Times New Roman" w:hAnsi="Times New Roman" w:cs="Times New Roman"/>
          <w:sz w:val="24"/>
          <w:szCs w:val="24"/>
        </w:rPr>
        <w:t>СОШ » НМР РТ</w:t>
      </w:r>
    </w:p>
    <w:p w:rsidR="00472017" w:rsidRPr="00A6048A" w:rsidRDefault="00472017" w:rsidP="00472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017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72017" w:rsidP="00472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2017" w:rsidRDefault="0047201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76F7" w:rsidRDefault="007F76F7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017" w:rsidRPr="005A10E2" w:rsidRDefault="004B69ED" w:rsidP="00472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С.Нижняя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ратьма</w:t>
      </w:r>
      <w:proofErr w:type="spellEnd"/>
      <w:r w:rsidR="003B0B53">
        <w:rPr>
          <w:rFonts w:ascii="Times New Roman" w:hAnsi="Times New Roman" w:cs="Times New Roman"/>
          <w:sz w:val="24"/>
          <w:szCs w:val="24"/>
        </w:rPr>
        <w:t>, 2023</w:t>
      </w:r>
      <w:r w:rsidR="00472017" w:rsidRPr="005A10E2">
        <w:rPr>
          <w:rFonts w:ascii="Times New Roman" w:hAnsi="Times New Roman" w:cs="Times New Roman"/>
          <w:sz w:val="24"/>
          <w:szCs w:val="24"/>
        </w:rPr>
        <w:t>год</w:t>
      </w:r>
    </w:p>
    <w:p w:rsidR="00472017" w:rsidRPr="005A10E2" w:rsidRDefault="00472017" w:rsidP="00472017">
      <w:pPr>
        <w:framePr w:w="10714" w:wrap="auto" w:hAnchor="text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72017" w:rsidRPr="005A10E2" w:rsidSect="00E232C4">
          <w:pgSz w:w="11909" w:h="16834"/>
          <w:pgMar w:top="851" w:right="994" w:bottom="1135" w:left="1440" w:header="0" w:footer="3" w:gutter="0"/>
          <w:cols w:space="720"/>
          <w:noEndnote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3B0B53" w:rsidTr="003B0B53">
        <w:tc>
          <w:tcPr>
            <w:tcW w:w="5494" w:type="dxa"/>
          </w:tcPr>
          <w:p w:rsidR="003B0B53" w:rsidRDefault="003B0B53" w:rsidP="00DD25F4">
            <w:pPr>
              <w:rPr>
                <w:rFonts w:ascii="Times New Roman" w:hAnsi="Times New Roman" w:cs="Times New Roman"/>
                <w:b/>
              </w:rPr>
            </w:pPr>
            <w:r w:rsidRPr="00FD126D">
              <w:rPr>
                <w:rFonts w:ascii="Times New Roman" w:hAnsi="Times New Roman" w:cs="Times New Roman"/>
                <w:b/>
              </w:rPr>
              <w:lastRenderedPageBreak/>
              <w:t>Согласовано</w:t>
            </w:r>
          </w:p>
          <w:p w:rsidR="003B0B53" w:rsidRDefault="003B0B53" w:rsidP="00DD25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Начальником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Нижнекамского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B0B53" w:rsidRPr="004A089F" w:rsidRDefault="003B0B53" w:rsidP="003B0B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штаба РО ВВПОД</w:t>
            </w:r>
          </w:p>
          <w:p w:rsidR="003B0B53" w:rsidRDefault="003B0B53" w:rsidP="003B0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«ЮНАРМИЯ» </w:t>
            </w:r>
          </w:p>
          <w:p w:rsidR="003B0B53" w:rsidRDefault="003B0B53" w:rsidP="003B0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</w:rPr>
              <w:t>И.Н.Камалов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3B0B53" w:rsidRDefault="003B0B53" w:rsidP="003B0B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«    » ______________2023г. </w:t>
            </w:r>
          </w:p>
        </w:tc>
        <w:tc>
          <w:tcPr>
            <w:tcW w:w="5494" w:type="dxa"/>
          </w:tcPr>
          <w:p w:rsidR="003B0B53" w:rsidRDefault="003B0B53" w:rsidP="00DD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  <w:r>
              <w:rPr>
                <w:rFonts w:ascii="Times New Roman" w:hAnsi="Times New Roman" w:cs="Times New Roman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</w:rPr>
              <w:t>Нижнеуратьминская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СОШ» НМР РТ</w:t>
            </w:r>
          </w:p>
          <w:p w:rsidR="003B0B53" w:rsidRDefault="003B0B53" w:rsidP="00DD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</w:t>
            </w:r>
            <w:proofErr w:type="spellStart"/>
            <w:r>
              <w:rPr>
                <w:rFonts w:ascii="Times New Roman" w:hAnsi="Times New Roman" w:cs="Times New Roman"/>
              </w:rPr>
              <w:t>Р.Р.Хайруллина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3B0B53" w:rsidRDefault="003B0B53" w:rsidP="00DD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 w:rsidR="00614F23">
              <w:rPr>
                <w:rFonts w:ascii="Times New Roman" w:hAnsi="Times New Roman" w:cs="Times New Roman"/>
              </w:rPr>
              <w:t xml:space="preserve"> 1</w:t>
            </w:r>
          </w:p>
          <w:p w:rsidR="003B0B53" w:rsidRDefault="003B0B53" w:rsidP="00614F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« </w:t>
            </w:r>
            <w:r w:rsidR="00614F2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  »_</w:t>
            </w:r>
            <w:r w:rsidR="00614F23">
              <w:rPr>
                <w:rFonts w:ascii="Times New Roman" w:hAnsi="Times New Roman" w:cs="Times New Roman"/>
              </w:rPr>
              <w:t>августа</w:t>
            </w:r>
            <w:r>
              <w:rPr>
                <w:rFonts w:ascii="Times New Roman" w:hAnsi="Times New Roman" w:cs="Times New Roman"/>
              </w:rPr>
              <w:t>___2023г.</w:t>
            </w:r>
          </w:p>
        </w:tc>
      </w:tr>
    </w:tbl>
    <w:p w:rsidR="003B0B53" w:rsidRDefault="003B0B53" w:rsidP="00DD25F4">
      <w:pPr>
        <w:spacing w:after="0" w:line="240" w:lineRule="auto"/>
        <w:rPr>
          <w:rFonts w:ascii="Times New Roman" w:hAnsi="Times New Roman" w:cs="Times New Roman"/>
          <w:b/>
        </w:rPr>
      </w:pPr>
    </w:p>
    <w:p w:rsidR="003B0B53" w:rsidRDefault="003B0B53" w:rsidP="00DD25F4">
      <w:pPr>
        <w:spacing w:after="0" w:line="240" w:lineRule="auto"/>
        <w:rPr>
          <w:rFonts w:ascii="Times New Roman" w:hAnsi="Times New Roman" w:cs="Times New Roman"/>
          <w:b/>
        </w:rPr>
      </w:pPr>
    </w:p>
    <w:p w:rsidR="003B0B53" w:rsidRDefault="003B0B53" w:rsidP="00DD25F4">
      <w:pPr>
        <w:spacing w:after="0" w:line="240" w:lineRule="auto"/>
        <w:rPr>
          <w:rFonts w:ascii="Times New Roman" w:hAnsi="Times New Roman" w:cs="Times New Roman"/>
          <w:b/>
        </w:rPr>
      </w:pPr>
    </w:p>
    <w:p w:rsidR="003B0B53" w:rsidRDefault="003B0B53" w:rsidP="00DD25F4">
      <w:pPr>
        <w:spacing w:after="0" w:line="240" w:lineRule="auto"/>
        <w:rPr>
          <w:rFonts w:ascii="Times New Roman" w:hAnsi="Times New Roman" w:cs="Times New Roman"/>
          <w:b/>
        </w:rPr>
      </w:pPr>
    </w:p>
    <w:p w:rsidR="00DD25F4" w:rsidRDefault="00DD25F4" w:rsidP="00DD25F4">
      <w:pPr>
        <w:spacing w:after="0" w:line="240" w:lineRule="auto"/>
        <w:rPr>
          <w:rFonts w:ascii="Times New Roman" w:hAnsi="Times New Roman" w:cs="Times New Roman"/>
        </w:rPr>
      </w:pPr>
    </w:p>
    <w:p w:rsidR="00DD25F4" w:rsidRDefault="00DD25F4" w:rsidP="00DD25F4">
      <w:pPr>
        <w:spacing w:after="0" w:line="240" w:lineRule="auto"/>
        <w:rPr>
          <w:rFonts w:ascii="Times New Roman" w:hAnsi="Times New Roman" w:cs="Times New Roman"/>
        </w:rPr>
      </w:pPr>
    </w:p>
    <w:p w:rsidR="00DD25F4" w:rsidRDefault="00DD25F4" w:rsidP="00DD25F4">
      <w:pPr>
        <w:spacing w:after="0" w:line="240" w:lineRule="auto"/>
        <w:rPr>
          <w:rFonts w:ascii="Times New Roman" w:hAnsi="Times New Roman" w:cs="Times New Roman"/>
        </w:rPr>
      </w:pPr>
    </w:p>
    <w:p w:rsidR="00AD3F94" w:rsidRDefault="00AD3F94" w:rsidP="00EC3CE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AD3F94" w:rsidRDefault="00AD3F94" w:rsidP="00EC3CE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AD3F94" w:rsidRDefault="00AD3F94" w:rsidP="00EC3CE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AD3F94" w:rsidRDefault="00AD3F94" w:rsidP="00EC3CE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AD3F94" w:rsidRDefault="00AD3F94" w:rsidP="00DD25F4">
      <w:pPr>
        <w:pStyle w:val="a3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br/>
        <w:t>План работы</w:t>
      </w: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детско-юношеского военно-патриотического общественного движения "</w:t>
      </w:r>
      <w:r w:rsidRPr="00EB2796">
        <w:rPr>
          <w:b/>
          <w:bCs/>
          <w:color w:val="000000"/>
          <w:sz w:val="56"/>
          <w:szCs w:val="56"/>
        </w:rPr>
        <w:t>Юнармия</w:t>
      </w:r>
      <w:r>
        <w:rPr>
          <w:b/>
          <w:bCs/>
          <w:color w:val="000000"/>
          <w:sz w:val="56"/>
          <w:szCs w:val="56"/>
        </w:rPr>
        <w:t>"</w:t>
      </w: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B41E2D" w:rsidP="00EC3CE2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C3CE2" w:rsidRDefault="00EC3CE2" w:rsidP="00EC3CE2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EC3CE2" w:rsidRDefault="00614F23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2023-2024</w:t>
      </w:r>
      <w:r w:rsidR="00EC3CE2">
        <w:rPr>
          <w:color w:val="000000"/>
          <w:sz w:val="27"/>
          <w:szCs w:val="27"/>
        </w:rPr>
        <w:t xml:space="preserve"> учебный год</w:t>
      </w:r>
    </w:p>
    <w:p w:rsidR="00EC3CE2" w:rsidRDefault="00EC3CE2" w:rsidP="00EC3CE2">
      <w:pPr>
        <w:pStyle w:val="a3"/>
        <w:shd w:val="clear" w:color="auto" w:fill="FFFFFF"/>
        <w:spacing w:before="0" w:beforeAutospacing="0" w:after="15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1.1. Военно - спортивный отряд "Юнармия" - детское, молодежное общественное объединение, созданное в образовательном учреждении с целью развития и поддержки детской инициативы в изучении истории отечественного воинского искусства, вооружения и воинского костюма, освоения воинских профессий, подготовки молодежи к службе в армии.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1.2. Настоящее Положение не распространяется на детские и молодежные коммерческие, политические объединения, организации, учреждения.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1.3. Деятельность отряда осуществляется в соответствии с Конституцией Российской Федерации, федеральными законами - "Об общественных объединениях", "О воинской обязанности и военной службе", "О государственной поддержке молодежных и детских общественных объединений", Указом Президента Российской Федерации от 16.05.1996 N 727 "О мерах государственной поддержки общественных объединений, ведущих работу по военно-патриотическому воспитанию молодежи, настоящим Положением, Уставом ВПК и другими нормативными правовыми актами.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5B5B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 Задачами отряда являются: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Воспитание у юнармейцев любви к Родине на лучших традициях служения Отечеству.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2.2. Реализация государственной молодежной политики в сфере нравственного и патриотического воспитания.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2.3. Сохранение, преумножение славных традиций Российского воинства.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2.4. Увековечивание памяти погибших защитников Отечества.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2.5. Содействие в подготовке молодежи к военной службе.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2.6. Развитие технических и военно – прикладных видов спорта.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2.7. Формирование у подростков активной жизненной позиции.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З. Основные направления деятельности отряда "Юнармии"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3.1. Отряд осуществляет свою деятельность под руководством администрации образовательного учреждения, а также взаимодействует с организациями, деятельность которых направлена на духовно - нравственное, патриотическое и физическое развитие молодежи.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3.2. Отряд определяет профиль своей деятельности, планирует работу и составляет учебные программы.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3.3. Отряд проводит военно - спортивные и юнармейские игры, соревнования, экскурсии, походы, показательные выступления, летние лагеря и сборы, выставки и т. п.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3.4. Отряд участвует в поисковых экспедициях; сооружении, содержании мемориалов и памятников воинской славы и уходе за ними.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3.5. Ведет информационно - издательскую деятельность в области развития гражданственности и патриотизма молодежи.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З.6. Оказывает шефскую помощь ветеранам Великой Отечественной войны, труда и правоохранительных органов; семьям военнослужащих, погибших при исполнении воинского долга.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4. Материально - техническое обеспечение деятельности отряда "Юнармия"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4.1. Деятельность отряда обеспечивается за счет средств:</w:t>
      </w:r>
      <w:r>
        <w:rPr>
          <w:color w:val="000000"/>
        </w:rPr>
        <w:t> </w:t>
      </w:r>
      <w:r>
        <w:rPr>
          <w:color w:val="005B5B"/>
          <w:sz w:val="27"/>
          <w:szCs w:val="27"/>
        </w:rPr>
        <w:br/>
      </w:r>
      <w:r>
        <w:rPr>
          <w:color w:val="000000"/>
          <w:sz w:val="27"/>
          <w:szCs w:val="27"/>
        </w:rPr>
        <w:t>4.1.1Образовательного учреждения</w:t>
      </w:r>
    </w:p>
    <w:p w:rsidR="00EC3CE2" w:rsidRPr="00EC3CE2" w:rsidRDefault="00EC3CE2" w:rsidP="00EC3CE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4.1.2. Пожертвований спонсоров, а также других привлеченных средств, аккумулируемых на счете образовательного учреждения.</w:t>
      </w:r>
      <w:r w:rsidRPr="00EC3CE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Использование отрядом учебно-материальной базы воинских частей, военно- учебных заведений, а также передача для отряда (на баланс ОУ) снятых с производства, списанных и неиспользуемых в войсках военного имущества, обмундирования, техники осуществляется по договоренности с командованием воинских частей в соответствии с действующим законодательством.</w:t>
      </w:r>
      <w:r w:rsidRPr="00EC3CE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Учебно-материальная база образовательных учреждений, организаций, осуществляющих подготовку молодежи к военной службе, может использоваться отрядом в реализации уставных задач на договорной основе в установленном порядке.</w:t>
      </w:r>
    </w:p>
    <w:p w:rsidR="00EC3CE2" w:rsidRPr="00EC3CE2" w:rsidRDefault="00EC3CE2" w:rsidP="00EC3CE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796" w:rsidRDefault="00EC3CE2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C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Поддержка деятельности отряда</w:t>
      </w:r>
      <w:r w:rsidR="00A21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C3C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"Юнармия"</w:t>
      </w:r>
      <w:r w:rsidRPr="00EC3CE2">
        <w:rPr>
          <w:rFonts w:ascii="Times New Roman" w:eastAsia="Times New Roman" w:hAnsi="Times New Roman" w:cs="Times New Roman"/>
          <w:b/>
          <w:bCs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Центральное окружное управление образования, Центр патриотического и гражданского воспитания оказывают всестороннюю поддержку деятельности отряда по формированию гражданской ответственности и патриотизма детей и подростков;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5.1.1. Разрабатывают нормативные правовые акты по поддержке деятельности отряда.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5.1.2. Организуют и проводят учебно-методические сборы руководителей отряда 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5.1.3. Издают информационные, учебно-методические материалы, наглядные пособия, выпускают видеофильмы о деятельности клубов по духовно - нравственному и гражданско-патриотическому воспитанию молодежи.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5.1.4. Содействуют в установлении военно-шефских связей отряда с организациями, предприятиями, творческими, трудовыми коллективами.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5.1.5. Участвуют в подготовке и реализации учебных программ, семинаров, конкурсов, соревнований, сборов, стажировок и других мероприятий юнармейцев, направленных на развитие гражданственности и патриотизма.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Руководство деятельностью отряда "Юнармия"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Руководство деятельностью отряда осуществляется в соответствии с собственным Уставом, Положением и действующим законодательством.</w:t>
      </w:r>
      <w:r w:rsidRPr="00EC3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CE2">
        <w:rPr>
          <w:rFonts w:ascii="Times New Roman" w:eastAsia="Times New Roman" w:hAnsi="Times New Roman" w:cs="Times New Roman"/>
          <w:color w:val="005B5B"/>
          <w:sz w:val="27"/>
          <w:szCs w:val="27"/>
          <w:lang w:eastAsia="ru-RU"/>
        </w:rPr>
        <w:br/>
      </w:r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Для координации деятельности отряда может создаваться попечительский совет ВПК, включающий в себя родителей воспитанников, руководителей юнармейцев</w:t>
      </w:r>
      <w:proofErr w:type="gramStart"/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EC3C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представителей органов исполнительной власти, местного самоуправления, организации - учредителя, военкоматов, а также других юридических и физических лиц, способствующих развитию гражданственности и патриотизма молодежи.</w:t>
      </w: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Default="004A089F" w:rsidP="00AD3F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089F" w:rsidRPr="00AD3F94" w:rsidRDefault="004A089F" w:rsidP="00AD3F9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3CE2" w:rsidRDefault="00EC3CE2" w:rsidP="00EB279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ПЛАН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4A089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работы отряда юнармейцев по военно-патриотическому</w:t>
      </w:r>
    </w:p>
    <w:p w:rsidR="00EC3CE2" w:rsidRDefault="00CB599B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воспитанию на 202</w:t>
      </w:r>
      <w:r w:rsidR="00614F23">
        <w:rPr>
          <w:color w:val="000000"/>
          <w:sz w:val="27"/>
          <w:szCs w:val="27"/>
        </w:rPr>
        <w:t>3-2024</w:t>
      </w:r>
      <w:r w:rsidR="00EC3CE2">
        <w:rPr>
          <w:color w:val="000000"/>
          <w:sz w:val="27"/>
          <w:szCs w:val="27"/>
        </w:rPr>
        <w:t xml:space="preserve"> учебный год.</w:t>
      </w: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b/>
          <w:bCs/>
          <w:color w:val="000000"/>
          <w:sz w:val="27"/>
          <w:szCs w:val="27"/>
        </w:rPr>
        <w:t>п/п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Мероприятие</w:t>
      </w: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Сроки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1.Формирование отряда юнармейцев.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Сентябрь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2.Школьные соревнования по летнему многоборью среди учащихся школ.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3.Участие команды в районных соревнованиях по летнему многоборью среди допризывной и призывной молодёжи.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4.Общая физическая подготовка команды юнармейцев.</w:t>
      </w:r>
    </w:p>
    <w:p w:rsidR="00AD3F94" w:rsidRDefault="00AD3F94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Октябрь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5.Подготовка по юнарм</w:t>
      </w:r>
      <w:r w:rsidR="00614F23">
        <w:rPr>
          <w:color w:val="000000"/>
          <w:sz w:val="27"/>
          <w:szCs w:val="27"/>
        </w:rPr>
        <w:t xml:space="preserve">ейским навыкам 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F94" w:rsidRDefault="00EC3CE2" w:rsidP="00AD3F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Ноябрь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6.Подготов</w:t>
      </w:r>
      <w:r w:rsidR="00AD3F94">
        <w:rPr>
          <w:color w:val="000000"/>
          <w:sz w:val="27"/>
          <w:szCs w:val="27"/>
        </w:rPr>
        <w:t>ка команды по огневой подготовке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7.Встречи с участниками локальных конфликтов (в рамках Дня народного единства).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8.Оформление уголка и стенда юнармейцев.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Декабрь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9.Подготовка и сдача норм ГТО.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10.Участие команды в школьном конкурсе «Отчизны</w:t>
      </w:r>
      <w:r w:rsidR="00AD3F9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верные сыны».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</w:t>
      </w:r>
      <w:r w:rsidR="00AD3F94">
        <w:rPr>
          <w:color w:val="000000"/>
          <w:sz w:val="27"/>
          <w:szCs w:val="27"/>
        </w:rPr>
        <w:t>Экскурсии в музеи.</w:t>
      </w:r>
    </w:p>
    <w:p w:rsidR="00EC3CE2" w:rsidRDefault="00AD3F94" w:rsidP="00AD3F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Январь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12.Проведение школьных соревнований по стрельбе.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13.Проведение школьных соревнований по зимнему многоборью среди учащихся школы.</w:t>
      </w:r>
    </w:p>
    <w:p w:rsidR="004A089F" w:rsidRDefault="004A089F" w:rsidP="00AD3F94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</w:p>
    <w:p w:rsidR="00614F23" w:rsidRDefault="00614F23" w:rsidP="00AD3F94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</w:p>
    <w:p w:rsidR="00EC3CE2" w:rsidRDefault="00EC3CE2" w:rsidP="00AD3F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Февраль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14.Участие команды в городских соревнованиях «Готовы встать в строй».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15.Участия в районном месячнике оборонно-массовой спортивной работы.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16.Проведение уроков мужества с привлечением "Боевого братства" и совета ветеранов ВОВ.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17.Военно-спортивный праздник, посвящённый 23 февраля.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18.Участие команды в районных соревнованиях по зимнему многоборью среди учащихся школы.</w:t>
      </w:r>
    </w:p>
    <w:p w:rsidR="00EC3CE2" w:rsidRDefault="00EC3CE2" w:rsidP="00AD3F9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Март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19.Участие в Районной военно-спортивном соревновании "День призывника".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20.Подготовка команды по огневой подготовке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Апрель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21.Подготовка команды к районной военно-спортивной игре</w:t>
      </w:r>
      <w:r w:rsidR="00AD3F94">
        <w:rPr>
          <w:color w:val="000000"/>
          <w:sz w:val="27"/>
          <w:szCs w:val="27"/>
        </w:rPr>
        <w:t xml:space="preserve"> «Зарница».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22.Участие команды в районной военно-спортивной игре «Зарница».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EC3CE2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Май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23.Встречи с </w:t>
      </w:r>
      <w:r w:rsidR="004A089F">
        <w:rPr>
          <w:color w:val="000000"/>
          <w:sz w:val="27"/>
          <w:szCs w:val="27"/>
        </w:rPr>
        <w:t>ветеранами Великой Отечественно</w:t>
      </w:r>
      <w:r w:rsidR="004A089F">
        <w:rPr>
          <w:rFonts w:ascii="Arial" w:hAnsi="Arial" w:cs="Arial"/>
          <w:color w:val="000000"/>
          <w:sz w:val="21"/>
          <w:szCs w:val="21"/>
        </w:rPr>
        <w:t xml:space="preserve">й </w:t>
      </w:r>
      <w:r>
        <w:rPr>
          <w:color w:val="000000"/>
          <w:sz w:val="27"/>
          <w:szCs w:val="27"/>
        </w:rPr>
        <w:t>Войны.</w:t>
      </w:r>
    </w:p>
    <w:p w:rsidR="00EC3CE2" w:rsidRDefault="00EC3CE2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24.Почетный караул во время проведения митингов у городского обелиска.</w:t>
      </w:r>
    </w:p>
    <w:p w:rsidR="004A089F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25.Участие в торжественном шествии, посвящённом празднику Победы "Помним, гордимся!"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26.Показательные выступления отряда (по запросу, на городских и школьных мероприятиях).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3CE2" w:rsidRDefault="00472017" w:rsidP="00EC3CE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</w:t>
      </w:r>
      <w:r w:rsidR="00EC3CE2">
        <w:rPr>
          <w:color w:val="000000"/>
          <w:sz w:val="27"/>
          <w:szCs w:val="27"/>
        </w:rPr>
        <w:t xml:space="preserve"> года</w:t>
      </w:r>
    </w:p>
    <w:p w:rsidR="00EC3CE2" w:rsidRDefault="00EC3CE2" w:rsidP="00EC3CE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D640B" w:rsidRDefault="00EC3CE2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27.Тематические беседы, посвященные Дням воинской славы России.</w:t>
      </w: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Pr="0027245D" w:rsidRDefault="00A65AC7" w:rsidP="00A65AC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</w:t>
      </w:r>
      <w:r w:rsidRPr="00272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</w:t>
      </w:r>
    </w:p>
    <w:p w:rsidR="00A65AC7" w:rsidRPr="0027245D" w:rsidRDefault="00A65AC7" w:rsidP="00A65AC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Pr="00272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военно-патриотического отряда «Юнармия»</w:t>
      </w:r>
    </w:p>
    <w:p w:rsidR="00A65AC7" w:rsidRDefault="00A65AC7" w:rsidP="00A65AC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</w:t>
      </w:r>
      <w:r w:rsidR="00CB5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МБОУ «</w:t>
      </w:r>
      <w:r w:rsidR="0061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61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Нижнеуратьминская</w:t>
      </w:r>
      <w:proofErr w:type="spellEnd"/>
      <w:r w:rsidR="0061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СОШ </w:t>
      </w:r>
      <w:r w:rsidR="00CB5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 НМР РТ на  202</w:t>
      </w:r>
      <w:r w:rsidR="00614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3-2024</w:t>
      </w:r>
      <w:r w:rsidRPr="00272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год</w:t>
      </w:r>
    </w:p>
    <w:p w:rsidR="00A65AC7" w:rsidRDefault="00A65AC7" w:rsidP="00A65AC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W w:w="9345" w:type="dxa"/>
        <w:tblInd w:w="-5" w:type="dxa"/>
        <w:tblLook w:val="04A0" w:firstRow="1" w:lastRow="0" w:firstColumn="1" w:lastColumn="0" w:noHBand="0" w:noVBand="1"/>
      </w:tblPr>
      <w:tblGrid>
        <w:gridCol w:w="846"/>
        <w:gridCol w:w="5103"/>
        <w:gridCol w:w="1252"/>
        <w:gridCol w:w="2144"/>
      </w:tblGrid>
      <w:tr w:rsidR="00A65AC7" w:rsidTr="00A21DC0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27245D" w:rsidRDefault="00A65AC7" w:rsidP="002B3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27245D" w:rsidRDefault="00A65AC7" w:rsidP="002B3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27245D" w:rsidRDefault="00A65AC7" w:rsidP="002B3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27245D" w:rsidRDefault="00A65AC7" w:rsidP="002B3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енные</w:t>
            </w:r>
          </w:p>
        </w:tc>
      </w:tr>
      <w:tr w:rsidR="00A65AC7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65AC7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Торжественный прием в юнармейское движение.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614F23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</w:t>
            </w:r>
            <w:r w:rsidR="00A65AC7"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тябрь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614F23" w:rsidP="00614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А.М.</w:t>
            </w:r>
          </w:p>
        </w:tc>
      </w:tr>
      <w:tr w:rsidR="00A65AC7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тябрь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5AC7" w:rsidRPr="009405D6" w:rsidRDefault="00A65AC7" w:rsidP="002B3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первенстве школы по мини-футболу.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ктябрь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 На чердаке дома» - пополнение школьного музея вещами, найденными в домах бабушек и дедушек, хранящихся там с 40 – 50-х годов.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 юнармейским навыкам (сборка-разборка </w:t>
            </w:r>
            <w:r w:rsidR="00614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автомата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физическая подготовка команды юнармейцев.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Уход за памятником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«Подарок ветерану» - посещение ветеранов на дому,   воспоминания о прожитых годах войны.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Воспит.отдел</w:t>
            </w:r>
            <w:proofErr w:type="spellEnd"/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9405D6">
              <w:rPr>
                <w:color w:val="000000"/>
              </w:rPr>
              <w:t>Подготовка и сдача норм ГТО.</w:t>
            </w:r>
          </w:p>
          <w:p w:rsidR="00A21DC0" w:rsidRPr="009405D6" w:rsidRDefault="00A21DC0" w:rsidP="00A21DC0">
            <w:pPr>
              <w:pStyle w:val="a3"/>
              <w:spacing w:before="0" w:beforeAutospacing="0" w:after="150" w:afterAutospacing="0"/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Ю.И.</w:t>
            </w:r>
            <w:r w:rsidR="00A21DC0" w:rsidRPr="00A21D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в музеи.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  <w:r w:rsidR="00A21DC0" w:rsidRPr="00A21D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 юнармейским навыкам (сборка-разборка </w:t>
            </w:r>
            <w:r w:rsidR="00614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автомата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  <w:r w:rsidR="00A21DC0" w:rsidRPr="00A21D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Поисковая работа на сайтах «Мемориал», «Подвиг народа в годы ВОВ». Создание архива.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Смотр строя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есни посвященный 23 февраля и 30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вывода войск из Афганистана</w:t>
            </w: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Ю.И.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pStyle w:val="a3"/>
              <w:spacing w:before="0" w:beforeAutospacing="0" w:after="150" w:afterAutospacing="0"/>
            </w:pPr>
            <w:r w:rsidRPr="009405D6">
              <w:rPr>
                <w:color w:val="000000"/>
                <w:bdr w:val="none" w:sz="0" w:space="0" w:color="auto" w:frame="1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отдел</w:t>
            </w:r>
          </w:p>
        </w:tc>
      </w:tr>
      <w:tr w:rsidR="00A21DC0" w:rsidTr="00A21DC0">
        <w:tc>
          <w:tcPr>
            <w:tcW w:w="846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3" w:type="dxa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252" w:type="dxa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144" w:type="dxa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 юнармейским навыкам (сборка-разборка </w:t>
            </w:r>
            <w:r w:rsidR="00614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автомата</w:t>
            </w:r>
            <w:proofErr w:type="gramStart"/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)..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614F23" w:rsidP="00A21DC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  <w:r w:rsidR="00A21DC0" w:rsidRPr="005F07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21DC0" w:rsidTr="00A21DC0">
        <w:tc>
          <w:tcPr>
            <w:tcW w:w="846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</w:t>
            </w:r>
            <w:proofErr w:type="spellStart"/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ввоенно</w:t>
            </w:r>
            <w:proofErr w:type="spellEnd"/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-спортивном соревновании «Зарница».</w:t>
            </w:r>
          </w:p>
        </w:tc>
        <w:tc>
          <w:tcPr>
            <w:tcW w:w="1252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4" w:type="dxa"/>
          </w:tcPr>
          <w:p w:rsidR="00A21DC0" w:rsidRDefault="00614F23" w:rsidP="00A21DC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Участие команды в городских соревнованиях «Готовы встать в строй».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614F23" w:rsidP="00A21DC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614F23" w:rsidP="00A21DC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 отряда (по запросу, на городских и школьных мероприятиях)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614F23" w:rsidP="00A21DC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  <w:r w:rsidR="00A21DC0" w:rsidRPr="005F07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21DC0" w:rsidTr="00A21DC0">
        <w:tc>
          <w:tcPr>
            <w:tcW w:w="846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4" w:type="dxa"/>
          </w:tcPr>
          <w:p w:rsidR="00A21DC0" w:rsidRPr="009405D6" w:rsidRDefault="00A21DC0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отдел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Смотр строя и песни, посвященный Дню Победы.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ветеранами - работниками тыла «Всё для фронта, всё для Победы».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7446D4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 (сборка-разбор</w:t>
            </w:r>
            <w:r w:rsidR="00614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автомата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94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отдел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Default="00A21DC0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21DC0" w:rsidTr="00A21DC0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614F23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памятником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9405D6" w:rsidRDefault="00A21DC0" w:rsidP="00A21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1DC0" w:rsidRPr="007446D4" w:rsidRDefault="00614F23" w:rsidP="00A21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А.М</w:t>
            </w:r>
          </w:p>
        </w:tc>
      </w:tr>
    </w:tbl>
    <w:p w:rsidR="00A65AC7" w:rsidRDefault="00A65AC7" w:rsidP="00A65AC7"/>
    <w:p w:rsidR="00A65AC7" w:rsidRDefault="00A65AC7" w:rsidP="00A65AC7"/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Default="00A65AC7" w:rsidP="00AD3F9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65AC7" w:rsidRPr="00AD3F94" w:rsidRDefault="00A65AC7" w:rsidP="00AD3F9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A65AC7" w:rsidRPr="00AD3F94" w:rsidSect="00DD25F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833"/>
    <w:multiLevelType w:val="multilevel"/>
    <w:tmpl w:val="6A46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E7B"/>
    <w:rsid w:val="000460E4"/>
    <w:rsid w:val="003B0B53"/>
    <w:rsid w:val="00472017"/>
    <w:rsid w:val="004A089F"/>
    <w:rsid w:val="004B69ED"/>
    <w:rsid w:val="005C4B54"/>
    <w:rsid w:val="005E459D"/>
    <w:rsid w:val="00614F23"/>
    <w:rsid w:val="006A23A5"/>
    <w:rsid w:val="007F76F7"/>
    <w:rsid w:val="00881FAD"/>
    <w:rsid w:val="009A5FB0"/>
    <w:rsid w:val="00A21DC0"/>
    <w:rsid w:val="00A65AC7"/>
    <w:rsid w:val="00AD3F94"/>
    <w:rsid w:val="00B41E2D"/>
    <w:rsid w:val="00CB599B"/>
    <w:rsid w:val="00DD25F4"/>
    <w:rsid w:val="00DD640B"/>
    <w:rsid w:val="00EB2796"/>
    <w:rsid w:val="00EC3CE2"/>
    <w:rsid w:val="00F0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79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65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79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65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экзамен</cp:lastModifiedBy>
  <cp:revision>4</cp:revision>
  <cp:lastPrinted>2023-10-17T11:53:00Z</cp:lastPrinted>
  <dcterms:created xsi:type="dcterms:W3CDTF">2023-10-17T11:31:00Z</dcterms:created>
  <dcterms:modified xsi:type="dcterms:W3CDTF">2023-10-17T11:53:00Z</dcterms:modified>
</cp:coreProperties>
</file>